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F60E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DC50A4">
        <w:t>4</w:t>
      </w:r>
      <w:r w:rsidR="005F4CEC">
        <w:t>9</w:t>
      </w:r>
      <w:r w:rsidR="00671220">
        <w:t>.FH</w:t>
      </w:r>
    </w:p>
    <w:p w:rsidR="00671220" w:rsidRDefault="00671220" w:rsidP="00F60E03">
      <w:pPr>
        <w:jc w:val="both"/>
        <w:rPr>
          <w:b/>
        </w:rPr>
      </w:pP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F4CEC">
        <w:t>16</w:t>
      </w:r>
      <w:r w:rsidR="00DC50A4">
        <w:t>.0</w:t>
      </w:r>
      <w:r w:rsidR="005F4CEC">
        <w:t>3</w:t>
      </w:r>
      <w:r w:rsidR="006717A6">
        <w:t>.2020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5F4CEC">
        <w:t>12.03</w:t>
      </w:r>
      <w:r w:rsidR="006717A6">
        <w:t>.2020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EF367D" w:rsidRDefault="005F4CEC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 xml:space="preserve">YUKARI </w:t>
      </w:r>
      <w:r w:rsidR="00A8095F">
        <w:t>TESİS</w:t>
      </w:r>
    </w:p>
    <w:p w:rsidR="00A8095F" w:rsidRDefault="005F4CEC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 xml:space="preserve">AŞAĞI </w:t>
      </w:r>
      <w:r w:rsidR="00A8095F">
        <w:t>TESİS</w:t>
      </w:r>
    </w:p>
    <w:p w:rsidR="00280A5A" w:rsidRDefault="00513BAC" w:rsidP="00513BAC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EF367D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22191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B213A4">
      <w:pPr>
        <w:spacing w:after="0" w:line="240" w:lineRule="auto"/>
        <w:jc w:val="both"/>
        <w:rPr>
          <w:b/>
          <w:u w:val="single"/>
        </w:rPr>
      </w:pPr>
    </w:p>
    <w:p w:rsidR="008765C8" w:rsidRPr="00EC79A9" w:rsidRDefault="00671220" w:rsidP="005E3A3C">
      <w:pPr>
        <w:spacing w:after="0" w:line="360" w:lineRule="auto"/>
        <w:ind w:firstLine="708"/>
        <w:jc w:val="both"/>
      </w:pPr>
      <w:r>
        <w:t>Tesis gezilerek havuzların genel sağlık durumu, havuz temizliği, su kalitesi ve debisi kontrol edi</w:t>
      </w:r>
      <w:r w:rsidR="005E3A3C">
        <w:t>lmiştir. Su kalitesi güzel, d</w:t>
      </w:r>
      <w:r>
        <w:t>ebisi yüksektir. Havuzlarda organik kirlilik ve yük gözlenmemiştir.</w:t>
      </w:r>
      <w:r w:rsidR="005E3A3C">
        <w:t xml:space="preserve"> </w:t>
      </w:r>
      <w:r>
        <w:t xml:space="preserve">Stok yoğunlukları normaldir. Yapılan </w:t>
      </w:r>
      <w:r w:rsidR="005F4CEC">
        <w:t xml:space="preserve">karışık </w:t>
      </w:r>
      <w:r>
        <w:t xml:space="preserve">örneklemede </w:t>
      </w:r>
      <w:r w:rsidR="006E6BC3">
        <w:t xml:space="preserve">benzer gramajdaki balıklardan numune alınmıştır. </w:t>
      </w:r>
      <w:r>
        <w:t>Genel olarak havuzların yapısı ve sağlık durumları normaldir.</w:t>
      </w:r>
    </w:p>
    <w:p w:rsidR="002F6AA6" w:rsidRDefault="002F6AA6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D08EB" w:rsidRDefault="006D08EB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5F4CEC" w:rsidRDefault="005F4CEC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168FA" w:rsidRDefault="005F4CEC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3168FA" w:rsidRPr="00895BC4" w:rsidRDefault="003168FA" w:rsidP="003168FA">
      <w:pPr>
        <w:spacing w:after="0" w:line="240" w:lineRule="auto"/>
        <w:jc w:val="both"/>
      </w:pPr>
      <w:r w:rsidRPr="00895BC4">
        <w:tab/>
      </w:r>
    </w:p>
    <w:p w:rsidR="008765C8" w:rsidRPr="00E35FA0" w:rsidRDefault="003168FA" w:rsidP="003168FA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6717A6" w:rsidRDefault="003168FA" w:rsidP="00DA6FB0">
      <w:pPr>
        <w:spacing w:after="0" w:line="360" w:lineRule="auto"/>
        <w:ind w:firstLine="708"/>
        <w:jc w:val="both"/>
      </w:pPr>
      <w:r>
        <w:t xml:space="preserve">Kontrolü yapılan balıklarda </w:t>
      </w:r>
      <w:r w:rsidR="006717A6">
        <w:t xml:space="preserve">yara, </w:t>
      </w:r>
      <w:proofErr w:type="spellStart"/>
      <w:r w:rsidR="006717A6">
        <w:t>eritem</w:t>
      </w:r>
      <w:proofErr w:type="spellEnd"/>
      <w:r w:rsidR="006717A6">
        <w:t>, ülser vb.</w:t>
      </w:r>
      <w:r w:rsidR="00DA6FB0">
        <w:t xml:space="preserve"> </w:t>
      </w:r>
      <w:r w:rsidR="006717A6">
        <w:t xml:space="preserve">herhangi bir </w:t>
      </w:r>
      <w:proofErr w:type="spellStart"/>
      <w:r w:rsidR="006717A6">
        <w:t>semptomatik</w:t>
      </w:r>
      <w:proofErr w:type="spellEnd"/>
      <w:r w:rsidR="006717A6">
        <w:t xml:space="preserve"> bulgu </w:t>
      </w:r>
      <w:r w:rsidR="00DA6FB0">
        <w:t>gözlenmemiştir</w:t>
      </w:r>
      <w:r w:rsidR="008765C8">
        <w:t xml:space="preserve">. </w:t>
      </w:r>
      <w:r w:rsidR="00A8095F">
        <w:t>Gelen numunelerde yapısal deforme gözlenmemiştir, vücut formları düzgündür.</w:t>
      </w:r>
    </w:p>
    <w:p w:rsidR="00B85B36" w:rsidRDefault="00DA6FB0" w:rsidP="005F4CEC">
      <w:pPr>
        <w:spacing w:after="0" w:line="360" w:lineRule="auto"/>
        <w:ind w:firstLine="708"/>
        <w:jc w:val="both"/>
      </w:pPr>
      <w:r>
        <w:t>İç b</w:t>
      </w:r>
      <w:r w:rsidR="005460F8">
        <w:t xml:space="preserve">akıda; </w:t>
      </w:r>
      <w:proofErr w:type="spellStart"/>
      <w:r w:rsidR="005460F8">
        <w:t>a</w:t>
      </w:r>
      <w:r w:rsidR="003168FA">
        <w:t>bdominal</w:t>
      </w:r>
      <w:proofErr w:type="spellEnd"/>
      <w:r w:rsidR="003168FA">
        <w:t xml:space="preserve"> yağlanma</w:t>
      </w:r>
      <w:r w:rsidR="008702C4">
        <w:t xml:space="preserve"> </w:t>
      </w:r>
      <w:r w:rsidR="00C265FC">
        <w:t xml:space="preserve">seviyesi </w:t>
      </w:r>
      <w:r>
        <w:t>normal</w:t>
      </w:r>
      <w:r w:rsidR="00C265FC">
        <w:t>d</w:t>
      </w:r>
      <w:r w:rsidR="008765C8">
        <w:t>ir.</w:t>
      </w:r>
      <w:r w:rsidR="005460F8">
        <w:t xml:space="preserve"> </w:t>
      </w:r>
      <w:proofErr w:type="spellStart"/>
      <w:r w:rsidR="00EC79A9">
        <w:t>Ascites</w:t>
      </w:r>
      <w:proofErr w:type="spellEnd"/>
      <w:r w:rsidR="00EC79A9">
        <w:t xml:space="preserve"> </w:t>
      </w:r>
      <w:r w:rsidR="00F84B0B">
        <w:t>gözlenmemiştir</w:t>
      </w:r>
      <w:r w:rsidR="00EC79A9">
        <w:t xml:space="preserve">. </w:t>
      </w:r>
      <w:r w:rsidR="005460F8">
        <w:t xml:space="preserve">Karaciğerler </w:t>
      </w:r>
      <w:r w:rsidR="000753E6">
        <w:t xml:space="preserve">koyu </w:t>
      </w:r>
      <w:r w:rsidR="005460F8">
        <w:t xml:space="preserve">renkli </w:t>
      </w:r>
      <w:r w:rsidR="00926EE8">
        <w:t>ve normal</w:t>
      </w:r>
      <w:r w:rsidR="005E3A3C">
        <w:t xml:space="preserve"> </w:t>
      </w:r>
      <w:r w:rsidR="00926EE8">
        <w:t xml:space="preserve">yapıdadır. </w:t>
      </w:r>
      <w:r w:rsidR="001B58B8">
        <w:t xml:space="preserve">Dejenerasyon </w:t>
      </w:r>
      <w:r w:rsidR="005E3A3C">
        <w:t>ya da</w:t>
      </w:r>
      <w:r w:rsidR="00205FB0">
        <w:t xml:space="preserve"> yağlanma bulgusu gözlenmemiştir. </w:t>
      </w:r>
      <w:r w:rsidR="005E3A3C">
        <w:t>Dokuya yayılan herhangi</w:t>
      </w:r>
      <w:r w:rsidR="00C265FC">
        <w:t xml:space="preserve"> </w:t>
      </w:r>
      <w:r w:rsidR="00926EE8">
        <w:t>bir</w:t>
      </w:r>
      <w:r w:rsidR="00F84B0B">
        <w:t xml:space="preserve"> </w:t>
      </w:r>
      <w:r w:rsidR="00926EE8">
        <w:t>kanama alanı</w:t>
      </w:r>
      <w:r w:rsidR="00F84B0B">
        <w:t xml:space="preserve"> </w:t>
      </w:r>
      <w:r w:rsidR="00B23B12">
        <w:t>gözlenmemiş</w:t>
      </w:r>
      <w:r w:rsidR="005E3A3C">
        <w:t>tir</w:t>
      </w:r>
      <w:r w:rsidR="008702C4">
        <w:t>.</w:t>
      </w:r>
      <w:r w:rsidR="00EC79A9">
        <w:t xml:space="preserve"> </w:t>
      </w:r>
      <w:r w:rsidR="00F84B0B">
        <w:t xml:space="preserve">Dalaklar </w:t>
      </w:r>
      <w:r w:rsidR="00C84EFF">
        <w:t>normal renkte</w:t>
      </w:r>
      <w:r w:rsidR="00A50072">
        <w:t xml:space="preserve"> </w:t>
      </w:r>
      <w:r w:rsidR="002379BE">
        <w:t>ve boyuttadır</w:t>
      </w:r>
      <w:r w:rsidR="00EC79A9">
        <w:t>.</w:t>
      </w:r>
      <w:r w:rsidR="00013BE9">
        <w:t xml:space="preserve"> Doku yapısında değişim </w:t>
      </w:r>
      <w:r w:rsidR="00A8095F">
        <w:t>yoktur</w:t>
      </w:r>
      <w:r w:rsidR="00013BE9">
        <w:t>.</w:t>
      </w:r>
      <w:r w:rsidR="00EC79A9">
        <w:t xml:space="preserve"> </w:t>
      </w:r>
      <w:r w:rsidR="003168FA">
        <w:t xml:space="preserve">Böbrekler </w:t>
      </w:r>
      <w:r w:rsidR="00926EE8">
        <w:t>normal</w:t>
      </w:r>
      <w:r w:rsidR="00A8095F">
        <w:t xml:space="preserve"> </w:t>
      </w:r>
      <w:r w:rsidR="005E3A3C">
        <w:t>yapıdadır</w:t>
      </w:r>
      <w:r w:rsidR="000753E6">
        <w:t>.</w:t>
      </w:r>
      <w:r w:rsidR="003168FA">
        <w:t xml:space="preserve"> </w:t>
      </w:r>
      <w:r w:rsidR="00A8095F">
        <w:t xml:space="preserve">Anemi ya da ödem gözlenmemiştir. </w:t>
      </w:r>
      <w:r w:rsidR="009A4D02">
        <w:t xml:space="preserve">Mideler </w:t>
      </w:r>
      <w:r w:rsidR="002379BE">
        <w:t>doludur</w:t>
      </w:r>
      <w:r w:rsidR="009A4D02">
        <w:t xml:space="preserve">. </w:t>
      </w:r>
      <w:r w:rsidR="00B23B12">
        <w:t>Bağırsaklar</w:t>
      </w:r>
      <w:r w:rsidR="00013BE9">
        <w:t>da</w:t>
      </w:r>
      <w:r w:rsidR="00B23B12">
        <w:t xml:space="preserve"> </w:t>
      </w:r>
      <w:r w:rsidR="00D03F42">
        <w:t>genelde</w:t>
      </w:r>
      <w:r w:rsidR="000753E6">
        <w:t xml:space="preserve"> </w:t>
      </w:r>
      <w:r w:rsidR="006717A6">
        <w:t xml:space="preserve">sindirilmiş yem </w:t>
      </w:r>
      <w:r w:rsidR="00013BE9">
        <w:t>gözlenmiştir</w:t>
      </w:r>
      <w:r w:rsidR="009A4D02">
        <w:t>.</w:t>
      </w:r>
      <w:r w:rsidR="00C265FC">
        <w:t xml:space="preserve"> </w:t>
      </w:r>
      <w:proofErr w:type="spellStart"/>
      <w:r w:rsidR="002379BE">
        <w:t>Enterit</w:t>
      </w:r>
      <w:proofErr w:type="spellEnd"/>
      <w:r w:rsidR="00C265FC">
        <w:t xml:space="preserve"> </w:t>
      </w:r>
      <w:r w:rsidR="005E3A3C">
        <w:t>ve/veya</w:t>
      </w:r>
      <w:r w:rsidR="00E35FA0">
        <w:t xml:space="preserve"> </w:t>
      </w:r>
      <w:proofErr w:type="spellStart"/>
      <w:r w:rsidR="002379BE">
        <w:t>diare</w:t>
      </w:r>
      <w:proofErr w:type="spellEnd"/>
      <w:r w:rsidR="00C84EFF">
        <w:t xml:space="preserve"> </w:t>
      </w:r>
      <w:r w:rsidR="00C265FC">
        <w:t>bulgusu</w:t>
      </w:r>
      <w:r w:rsidR="003168FA">
        <w:t xml:space="preserve"> </w:t>
      </w:r>
      <w:bookmarkStart w:id="0" w:name="_GoBack"/>
      <w:bookmarkEnd w:id="0"/>
      <w:r w:rsidR="00013BE9">
        <w:t>yoktur</w:t>
      </w:r>
      <w:r w:rsidR="00C265FC">
        <w:t>.</w:t>
      </w:r>
    </w:p>
    <w:p w:rsidR="006E6BC3" w:rsidRDefault="006E6BC3" w:rsidP="00B36349">
      <w:pPr>
        <w:spacing w:after="0" w:line="360" w:lineRule="auto"/>
        <w:jc w:val="both"/>
        <w:rPr>
          <w:noProof/>
          <w:lang w:eastAsia="tr-TR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C84EFF" w:rsidRPr="003168FA" w:rsidRDefault="006717A6" w:rsidP="00247CBB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eken gözlenmemiştir.</w:t>
      </w:r>
    </w:p>
    <w:p w:rsidR="00A8095F" w:rsidRDefault="00A8095F" w:rsidP="005460F8">
      <w:pPr>
        <w:spacing w:after="0" w:line="360" w:lineRule="auto"/>
        <w:jc w:val="both"/>
        <w:rPr>
          <w:b/>
          <w:i/>
          <w:u w:val="single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280A5A" w:rsidRDefault="003168FA" w:rsidP="00205FB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</w:t>
      </w:r>
      <w:r w:rsidR="008974D5">
        <w:t xml:space="preserve"> patojen bir etken i</w:t>
      </w:r>
      <w:r w:rsidR="008765C8">
        <w:t>zole edil</w:t>
      </w:r>
      <w:r w:rsidR="008974D5">
        <w:t>me</w:t>
      </w:r>
      <w:r w:rsidR="008765C8">
        <w:t>miştir.</w:t>
      </w:r>
    </w:p>
    <w:p w:rsidR="00280A5A" w:rsidRDefault="00280A5A" w:rsidP="00280A5A">
      <w:pPr>
        <w:spacing w:after="0" w:line="360" w:lineRule="auto"/>
        <w:ind w:firstLine="284"/>
        <w:jc w:val="both"/>
      </w:pPr>
    </w:p>
    <w:p w:rsidR="00280A5A" w:rsidRDefault="009B4EBA" w:rsidP="005460F8">
      <w:pPr>
        <w:spacing w:after="0" w:line="360" w:lineRule="auto"/>
        <w:jc w:val="both"/>
      </w:pPr>
      <w:r w:rsidRPr="009B4EBA">
        <w:rPr>
          <w:b/>
          <w:i/>
          <w:u w:val="single"/>
        </w:rPr>
        <w:t>G</w:t>
      </w:r>
      <w:r w:rsidR="00280A5A" w:rsidRPr="009B4EBA">
        <w:rPr>
          <w:b/>
          <w:i/>
          <w:u w:val="single"/>
        </w:rPr>
        <w:t>enel</w:t>
      </w:r>
      <w:r w:rsidRPr="009B4EB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6E6BC3">
        <w:tab/>
        <w:t xml:space="preserve">Seviye </w:t>
      </w:r>
      <w:r w:rsidR="00436E23">
        <w:t>1</w:t>
      </w:r>
      <w:r>
        <w:t>.</w:t>
      </w:r>
    </w:p>
    <w:p w:rsidR="009B4EBA" w:rsidRDefault="009B4EBA" w:rsidP="003168FA">
      <w:pPr>
        <w:spacing w:after="0" w:line="360" w:lineRule="auto"/>
        <w:ind w:left="357" w:firstLine="351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B36349" w:rsidRPr="00F20237" w:rsidRDefault="00B36349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B36349">
      <w:headerReference w:type="default" r:id="rId9"/>
      <w:footerReference w:type="default" r:id="rId10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D6" w:rsidRDefault="00B068D6" w:rsidP="00A54375">
      <w:pPr>
        <w:spacing w:after="0" w:line="240" w:lineRule="auto"/>
      </w:pPr>
      <w:r>
        <w:separator/>
      </w:r>
    </w:p>
  </w:endnote>
  <w:endnote w:type="continuationSeparator" w:id="0">
    <w:p w:rsidR="00B068D6" w:rsidRDefault="00B068D6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A24F59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A24F59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5291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A24F59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5F4CEC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D6" w:rsidRDefault="00B068D6" w:rsidP="00A54375">
      <w:pPr>
        <w:spacing w:after="0" w:line="240" w:lineRule="auto"/>
      </w:pPr>
      <w:r>
        <w:separator/>
      </w:r>
    </w:p>
  </w:footnote>
  <w:footnote w:type="continuationSeparator" w:id="0">
    <w:p w:rsidR="00B068D6" w:rsidRDefault="00B068D6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C681F5-8602-4C91-B476-BD3B7FAD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871</cp:revision>
  <cp:lastPrinted>2013-06-27T10:27:00Z</cp:lastPrinted>
  <dcterms:created xsi:type="dcterms:W3CDTF">2013-06-27T06:17:00Z</dcterms:created>
  <dcterms:modified xsi:type="dcterms:W3CDTF">2020-04-08T14:27:00Z</dcterms:modified>
</cp:coreProperties>
</file>